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7F4A" w:rsidRPr="00CC49DE" w:rsidRDefault="00CC49DE" w:rsidP="00CC49DE">
      <w:bookmarkStart w:id="0" w:name="_GoBack"/>
      <w:bookmarkEnd w:id="0"/>
      <w:r>
        <w:rPr>
          <w:rFonts w:ascii="Arial" w:hAnsi="Arial" w:cs="Arial"/>
          <w:color w:val="000000"/>
          <w:sz w:val="18"/>
          <w:szCs w:val="18"/>
        </w:rPr>
        <w:br/>
      </w:r>
    </w:p>
    <w:tbl>
      <w:tblPr>
        <w:tblW w:w="8550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50"/>
      </w:tblGrid>
      <w:tr w:rsidR="006F7F4A" w:rsidTr="006F7F4A">
        <w:trPr>
          <w:tblCellSpacing w:w="15" w:type="dxa"/>
        </w:trPr>
        <w:tc>
          <w:tcPr>
            <w:tcW w:w="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F7F4A" w:rsidRDefault="006F7F4A" w:rsidP="006F7F4A">
            <w:pPr>
              <w:pStyle w:val="NormalWeb"/>
              <w:spacing w:after="195" w:after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hyperlink r:id="rId5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196AD4"/>
                  <w:sz w:val="18"/>
                  <w:szCs w:val="18"/>
                </w:rPr>
                <w:t>Free Online Course on TOEFL® Test Preparation Course by ETSx</w:t>
              </w:r>
            </w:hyperlink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Educational Testing Service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Start Date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: Self-Paced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hyperlink r:id="rId6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196AD4"/>
                  <w:sz w:val="18"/>
                  <w:szCs w:val="18"/>
                </w:rPr>
                <w:t>Apply Now</w:t>
              </w:r>
            </w:hyperlink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hyperlink r:id="rId7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196AD4"/>
                  <w:sz w:val="18"/>
                  <w:szCs w:val="18"/>
                </w:rPr>
                <w:t>Westminster Full international awards at the University of Westminster in UK, 2019</w:t>
              </w:r>
            </w:hyperlink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University of Westminster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Application Deadline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: October 31, 2019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hyperlink r:id="rId8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196AD4"/>
                  <w:sz w:val="18"/>
                  <w:szCs w:val="18"/>
                </w:rPr>
                <w:t>Apply Now</w:t>
              </w:r>
            </w:hyperlink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hyperlink r:id="rId9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196AD4"/>
                  <w:sz w:val="18"/>
                  <w:szCs w:val="18"/>
                </w:rPr>
                <w:t>Bangor University International Scholarships in the UK, 2020</w:t>
              </w:r>
            </w:hyperlink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Bangor University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Application Deadline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: End of October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hyperlink r:id="rId10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196AD4"/>
                  <w:sz w:val="18"/>
                  <w:szCs w:val="18"/>
                </w:rPr>
                <w:t>Apply Now</w:t>
              </w:r>
            </w:hyperlink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hyperlink r:id="rId11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196AD4"/>
                  <w:sz w:val="18"/>
                  <w:szCs w:val="18"/>
                </w:rPr>
                <w:t>Obama Foundation Scholars Program at Columbia University in USA 2020</w:t>
              </w:r>
            </w:hyperlink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Obama Foundation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Application Deadline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: December 13, 2019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hyperlink r:id="rId12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196AD4"/>
                  <w:sz w:val="18"/>
                  <w:szCs w:val="18"/>
                </w:rPr>
                <w:t>Apply Now</w:t>
              </w:r>
            </w:hyperlink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hyperlink r:id="rId13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196AD4"/>
                  <w:sz w:val="18"/>
                  <w:szCs w:val="18"/>
                </w:rPr>
                <w:t>International Scholarships at the University of Bath in the UK, 2020</w:t>
              </w:r>
            </w:hyperlink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University of Bath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Application Deadline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: 20 January 2020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hyperlink r:id="rId14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196AD4"/>
                  <w:sz w:val="18"/>
                  <w:szCs w:val="18"/>
                </w:rPr>
                <w:t>Apply Now</w:t>
              </w:r>
            </w:hyperlink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hyperlink r:id="rId15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196AD4"/>
                  <w:sz w:val="18"/>
                  <w:szCs w:val="18"/>
                </w:rPr>
                <w:t>University of Queensland Online Course For IELTS Test Preparation</w:t>
              </w:r>
            </w:hyperlink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University of Queensland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Start Date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: Self-Paced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hyperlink r:id="rId16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196AD4"/>
                  <w:sz w:val="18"/>
                  <w:szCs w:val="18"/>
                </w:rPr>
                <w:t>Apply Now</w:t>
              </w:r>
            </w:hyperlink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hyperlink r:id="rId17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196AD4"/>
                  <w:sz w:val="18"/>
                  <w:szCs w:val="18"/>
                </w:rPr>
                <w:t>Boston University Trustee Scholarships for US and International Students in USA, 2019</w:t>
              </w:r>
            </w:hyperlink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Boston University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Application Deadline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: December 1, 2019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hyperlink r:id="rId18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196AD4"/>
                  <w:sz w:val="18"/>
                  <w:szCs w:val="18"/>
                </w:rPr>
                <w:t>Apply Now</w:t>
              </w:r>
            </w:hyperlink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hyperlink r:id="rId19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196AD4"/>
                  <w:sz w:val="18"/>
                  <w:szCs w:val="18"/>
                </w:rPr>
                <w:t>International Royal Commonwealth Society Bath and District Scholarship in the UK 2019-2020</w:t>
              </w:r>
            </w:hyperlink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Bath Spa University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Application Deadline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: October 21, 2019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hyperlink r:id="rId20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196AD4"/>
                  <w:sz w:val="18"/>
                  <w:szCs w:val="18"/>
                </w:rPr>
                <w:t>Apply Now</w:t>
              </w:r>
            </w:hyperlink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hyperlink r:id="rId21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196AD4"/>
                  <w:sz w:val="18"/>
                  <w:szCs w:val="18"/>
                </w:rPr>
                <w:t>University of Queensland Europe Global Leaders Scholarship in Australia</w:t>
              </w:r>
            </w:hyperlink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University of Queensland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Application Deadline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: November 30, 2019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hyperlink r:id="rId22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196AD4"/>
                  <w:sz w:val="18"/>
                  <w:szCs w:val="18"/>
                </w:rPr>
                <w:t>Apply Now</w:t>
              </w:r>
            </w:hyperlink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hyperlink r:id="rId23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196AD4"/>
                  <w:sz w:val="18"/>
                  <w:szCs w:val="18"/>
                </w:rPr>
                <w:t>US-MEPI Student Leaders Program in USA 2020</w:t>
              </w:r>
            </w:hyperlink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U.S. Department of State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Application Deadline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: December 3, 2019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hyperlink r:id="rId24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196AD4"/>
                  <w:sz w:val="18"/>
                  <w:szCs w:val="18"/>
                </w:rPr>
                <w:t>Apply Now</w:t>
              </w:r>
            </w:hyperlink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hyperlink r:id="rId25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196AD4"/>
                  <w:sz w:val="18"/>
                  <w:szCs w:val="18"/>
                </w:rPr>
                <w:t>SIPA Fellowships for Domestic and International Students in the United States</w:t>
              </w:r>
            </w:hyperlink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Columbia SIPA- School of International and Public Affair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Application Deadline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: Varies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hyperlink r:id="rId26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196AD4"/>
                  <w:sz w:val="18"/>
                  <w:szCs w:val="18"/>
                </w:rPr>
                <w:t>Apply Now</w:t>
              </w:r>
            </w:hyperlink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hyperlink r:id="rId27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196AD4"/>
                  <w:sz w:val="18"/>
                  <w:szCs w:val="18"/>
                </w:rPr>
                <w:t>University of Notre Dame Bupa International Student Award, Australia</w:t>
              </w:r>
            </w:hyperlink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University of Notre Dame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Application Deadline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: October 24, 2019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hyperlink r:id="rId28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196AD4"/>
                  <w:sz w:val="18"/>
                  <w:szCs w:val="18"/>
                </w:rPr>
                <w:t>Apply Now</w:t>
              </w:r>
            </w:hyperlink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hyperlink r:id="rId29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196AD4"/>
                  <w:sz w:val="18"/>
                  <w:szCs w:val="18"/>
                </w:rPr>
                <w:t>International Academic Scholarship at Lucerne University of Applied Sciences and Arts in Switzerland, 2020</w:t>
              </w:r>
            </w:hyperlink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Lucerne University of Applied Sciences and Arts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Application Deadline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: May 1, 2020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hyperlink r:id="rId30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196AD4"/>
                  <w:sz w:val="18"/>
                  <w:szCs w:val="18"/>
                </w:rPr>
                <w:t>Apply Now</w:t>
              </w:r>
            </w:hyperlink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hyperlink r:id="rId31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196AD4"/>
                  <w:sz w:val="18"/>
                  <w:szCs w:val="18"/>
                </w:rPr>
                <w:t>ARTES Doctoral international awards at University of Cologne in Germany, 2020</w:t>
              </w:r>
            </w:hyperlink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University of Cologne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Application Deadline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: October 31, 2019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hyperlink r:id="rId32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196AD4"/>
                  <w:sz w:val="18"/>
                  <w:szCs w:val="18"/>
                </w:rPr>
                <w:t>Apply Now</w:t>
              </w:r>
            </w:hyperlink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hyperlink r:id="rId33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196AD4"/>
                  <w:sz w:val="18"/>
                  <w:szCs w:val="18"/>
                </w:rPr>
                <w:t>Best Online IELTS and TOEFL Courses</w:t>
              </w:r>
            </w:hyperlink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TOEFL and IELTS test is the world’s most trusted and widely accepted English-language assessment.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Start Date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: Varies according to courses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hyperlink r:id="rId34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196AD4"/>
                  <w:sz w:val="18"/>
                  <w:szCs w:val="18"/>
                </w:rPr>
                <w:t>Apply Now</w:t>
              </w:r>
            </w:hyperlink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hyperlink r:id="rId35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196AD4"/>
                  <w:sz w:val="18"/>
                  <w:szCs w:val="18"/>
                </w:rPr>
                <w:t>Wenner-Gren Foundation Fully funded PhD Fellowships for African Students, 2019</w:t>
              </w:r>
            </w:hyperlink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Wenner-Gren Foundation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Application Deadline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: December 15, 2019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hyperlink r:id="rId36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196AD4"/>
                  <w:sz w:val="18"/>
                  <w:szCs w:val="18"/>
                </w:rPr>
                <w:t>Apply Now</w:t>
              </w:r>
            </w:hyperlink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hyperlink r:id="rId37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196AD4"/>
                  <w:sz w:val="18"/>
                  <w:szCs w:val="18"/>
                </w:rPr>
                <w:t>Maastricht University Holland-High Potential Scholarship in Netherlands, 2020</w:t>
              </w:r>
            </w:hyperlink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Maastricht University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Application Deadline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: February 1, 2020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hyperlink r:id="rId38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196AD4"/>
                  <w:sz w:val="18"/>
                  <w:szCs w:val="18"/>
                </w:rPr>
                <w:t>Apply Now</w:t>
              </w:r>
            </w:hyperlink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hyperlink r:id="rId39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196AD4"/>
                  <w:sz w:val="18"/>
                  <w:szCs w:val="18"/>
                </w:rPr>
                <w:t>University of Cambridge CTR Next Generation Fellowship for UK, EU, and Overseas Graduates</w:t>
              </w:r>
            </w:hyperlink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University of Cambridge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Application Deadline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: December 16, 2019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hyperlink r:id="rId40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196AD4"/>
                  <w:sz w:val="18"/>
                  <w:szCs w:val="18"/>
                </w:rPr>
                <w:t>Apply Now</w:t>
              </w:r>
            </w:hyperlink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hyperlink r:id="rId41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196AD4"/>
                  <w:sz w:val="18"/>
                  <w:szCs w:val="18"/>
                </w:rPr>
                <w:t>A.B. Duke Scholarship Program at Duke University in the US</w:t>
              </w:r>
            </w:hyperlink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Duke University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Application Deadline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: January 3, 2020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hyperlink r:id="rId42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196AD4"/>
                  <w:sz w:val="18"/>
                  <w:szCs w:val="18"/>
                </w:rPr>
                <w:t>Apply Now</w:t>
              </w:r>
            </w:hyperlink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hyperlink r:id="rId43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196AD4"/>
                  <w:sz w:val="18"/>
                  <w:szCs w:val="18"/>
                </w:rPr>
                <w:t>International Scholarships at Royal College of Art in the UK, 2020</w:t>
              </w:r>
            </w:hyperlink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Royal College of Art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Application Deadline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: November 13, 2019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hyperlink r:id="rId44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196AD4"/>
                  <w:sz w:val="18"/>
                  <w:szCs w:val="18"/>
                </w:rPr>
                <w:t>Apply Now</w:t>
              </w:r>
            </w:hyperlink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hyperlink r:id="rId45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196AD4"/>
                  <w:sz w:val="18"/>
                  <w:szCs w:val="18"/>
                </w:rPr>
                <w:t>International Scholarships at BRAC University in Bangladesh, 2020</w:t>
              </w:r>
            </w:hyperlink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BRAC University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Application Deadline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: October 28, 2019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hyperlink r:id="rId46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196AD4"/>
                  <w:sz w:val="18"/>
                  <w:szCs w:val="18"/>
                </w:rPr>
                <w:t>Apply Now</w:t>
              </w:r>
            </w:hyperlink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hyperlink r:id="rId47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196AD4"/>
                  <w:sz w:val="18"/>
                  <w:szCs w:val="18"/>
                </w:rPr>
                <w:t>Reading School of Pharmacy International PhD Bursaries in UK, 2020</w:t>
              </w:r>
            </w:hyperlink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Reading School of Pharmacy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Application Deadline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: There is no deadline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hyperlink r:id="rId48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196AD4"/>
                  <w:sz w:val="18"/>
                  <w:szCs w:val="18"/>
                </w:rPr>
                <w:t>Apply Now</w:t>
              </w:r>
            </w:hyperlink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hyperlink r:id="rId49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196AD4"/>
                  <w:sz w:val="18"/>
                  <w:szCs w:val="18"/>
                </w:rPr>
                <w:t>Medical Science Graduate Program Scholarships at the University of Alberta in Canada</w:t>
              </w:r>
            </w:hyperlink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University of Alberta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Application Deadline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:  January 10, 2020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hyperlink r:id="rId50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196AD4"/>
                  <w:sz w:val="18"/>
                  <w:szCs w:val="18"/>
                </w:rPr>
                <w:t>Apply Now</w:t>
              </w:r>
            </w:hyperlink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hyperlink r:id="rId51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196AD4"/>
                  <w:sz w:val="18"/>
                  <w:szCs w:val="18"/>
                </w:rPr>
                <w:t>Free Online Course on Introduction to Mobile Application Development Using Android</w:t>
              </w:r>
            </w:hyperlink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Hong Kong University of Science and Technology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Start Date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: Self-Paced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hyperlink r:id="rId52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196AD4"/>
                  <w:sz w:val="18"/>
                  <w:szCs w:val="18"/>
                </w:rPr>
                <w:t>Apply Now</w:t>
              </w:r>
            </w:hyperlink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hyperlink r:id="rId53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196AD4"/>
                  <w:sz w:val="18"/>
                  <w:szCs w:val="18"/>
                </w:rPr>
                <w:t>Best Academic Scholarships for International Students</w:t>
              </w:r>
            </w:hyperlink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Moving abroad to study can be an expensive adventure. That's what academic scholarships are for!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Application Deadline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: Varies according to program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hyperlink r:id="rId54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196AD4"/>
                  <w:sz w:val="18"/>
                  <w:szCs w:val="18"/>
                </w:rPr>
                <w:t>Apply Now</w:t>
              </w:r>
            </w:hyperlink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hyperlink r:id="rId55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196AD4"/>
                  <w:sz w:val="18"/>
                  <w:szCs w:val="18"/>
                </w:rPr>
                <w:t>Peninsula International School Australia Scholarships Sports Programme in Malaysia, 2020</w:t>
              </w:r>
            </w:hyperlink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Peninsula International School Australia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Application Deadline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: December 31, 2019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hyperlink r:id="rId56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196AD4"/>
                  <w:sz w:val="18"/>
                  <w:szCs w:val="18"/>
                </w:rPr>
                <w:t>Apply Now</w:t>
              </w:r>
            </w:hyperlink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hyperlink r:id="rId57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196AD4"/>
                  <w:sz w:val="18"/>
                  <w:szCs w:val="18"/>
                </w:rPr>
                <w:t>PhD Scholarship in AI Technologies and Emerging Eco-Systems in Denmark, 2020</w:t>
              </w:r>
            </w:hyperlink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Aalborg University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Application Deadline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: October 9, 2019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hyperlink r:id="rId58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196AD4"/>
                  <w:sz w:val="18"/>
                  <w:szCs w:val="18"/>
                </w:rPr>
                <w:t>Apply Now</w:t>
              </w:r>
            </w:hyperlink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hyperlink r:id="rId59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196AD4"/>
                  <w:sz w:val="18"/>
                  <w:szCs w:val="18"/>
                </w:rPr>
                <w:t>PhD Scholarship in Computational Soft Condensed Matter Physics at RMIT University in Australia 2020</w:t>
              </w:r>
            </w:hyperlink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RMIT University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Application Deadline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: Applications are now open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hyperlink r:id="rId60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196AD4"/>
                  <w:sz w:val="18"/>
                  <w:szCs w:val="18"/>
                </w:rPr>
                <w:t>Apply Now</w:t>
              </w:r>
            </w:hyperlink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hyperlink r:id="rId61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196AD4"/>
                  <w:sz w:val="18"/>
                  <w:szCs w:val="18"/>
                </w:rPr>
                <w:t>May Quon Undergraduate Scholarship for Chinese Students at the University of Alberta</w:t>
              </w:r>
            </w:hyperlink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University of Alberta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Application Deadline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: December 11, 2019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hyperlink r:id="rId62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196AD4"/>
                  <w:sz w:val="18"/>
                  <w:szCs w:val="18"/>
                </w:rPr>
                <w:t>Apply Now</w:t>
              </w:r>
            </w:hyperlink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hyperlink r:id="rId63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196AD4"/>
                  <w:sz w:val="18"/>
                  <w:szCs w:val="18"/>
                </w:rPr>
                <w:t>ifa CrossCulture Programme for International Applicants</w:t>
              </w:r>
            </w:hyperlink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CrossCulture Programme (CCP)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Application Deadline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: November 15, 2019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hyperlink r:id="rId64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196AD4"/>
                  <w:sz w:val="18"/>
                  <w:szCs w:val="18"/>
                </w:rPr>
                <w:t>Apply Now</w:t>
              </w:r>
            </w:hyperlink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hyperlink r:id="rId65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196AD4"/>
                  <w:sz w:val="18"/>
                  <w:szCs w:val="18"/>
                </w:rPr>
                <w:t>HKMA Talent Development Fund in Hong Kong, 2019</w:t>
              </w:r>
            </w:hyperlink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HKMA Talent Development Fund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Application Deadline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: October 18, 2019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hyperlink r:id="rId66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196AD4"/>
                  <w:sz w:val="18"/>
                  <w:szCs w:val="18"/>
                </w:rPr>
                <w:t>Apply Now</w:t>
              </w:r>
            </w:hyperlink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hyperlink r:id="rId67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196AD4"/>
                  <w:sz w:val="18"/>
                  <w:szCs w:val="18"/>
                </w:rPr>
                <w:t>Graduate School of Business Women in Leadership Excellence Scholarship in Australia, 2019</w:t>
              </w:r>
            </w:hyperlink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QUT Graduate School of Business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Application Deadline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: October 31, 2019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hyperlink r:id="rId68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196AD4"/>
                  <w:sz w:val="18"/>
                  <w:szCs w:val="18"/>
                </w:rPr>
                <w:t>Apply Now</w:t>
              </w:r>
            </w:hyperlink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hyperlink r:id="rId69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196AD4"/>
                  <w:sz w:val="18"/>
                  <w:szCs w:val="18"/>
                </w:rPr>
                <w:t>University of Queensland Malaysia Global Leaders Scholarship in Australia, 2019</w:t>
              </w:r>
            </w:hyperlink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University of Queensland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Application Deadline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: November 30, 2019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hyperlink r:id="rId70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196AD4"/>
                  <w:sz w:val="18"/>
                  <w:szCs w:val="18"/>
                </w:rPr>
                <w:t>Apply Now</w:t>
              </w:r>
            </w:hyperlink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hyperlink r:id="rId71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196AD4"/>
                  <w:sz w:val="18"/>
                  <w:szCs w:val="18"/>
                </w:rPr>
                <w:t>YMA FSF Case Study Competition Scholarship</w:t>
              </w:r>
            </w:hyperlink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YMA Fashion Scholarship Fund (FSF)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Application Deadline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: October 7, 2019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hyperlink r:id="rId72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196AD4"/>
                  <w:sz w:val="18"/>
                  <w:szCs w:val="18"/>
                </w:rPr>
                <w:t>Apply Now</w:t>
              </w:r>
            </w:hyperlink>
          </w:p>
        </w:tc>
      </w:tr>
    </w:tbl>
    <w:p w:rsidR="00F03BC2" w:rsidRPr="00CC49DE" w:rsidRDefault="00F03BC2" w:rsidP="00CC49DE"/>
    <w:sectPr w:rsidR="00F03BC2" w:rsidRPr="00CC49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C670F0"/>
    <w:multiLevelType w:val="hybridMultilevel"/>
    <w:tmpl w:val="C8AAC4E8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3E4A5361"/>
    <w:multiLevelType w:val="multilevel"/>
    <w:tmpl w:val="FD58B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0FF3093"/>
    <w:multiLevelType w:val="multilevel"/>
    <w:tmpl w:val="84DA19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F0D6302"/>
    <w:multiLevelType w:val="hybridMultilevel"/>
    <w:tmpl w:val="28EC47E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45B71D1"/>
    <w:multiLevelType w:val="multilevel"/>
    <w:tmpl w:val="412C81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A7B5AAB"/>
    <w:multiLevelType w:val="multilevel"/>
    <w:tmpl w:val="49441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C046260"/>
    <w:multiLevelType w:val="multilevel"/>
    <w:tmpl w:val="7FBA6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2AA6F49"/>
    <w:multiLevelType w:val="hybridMultilevel"/>
    <w:tmpl w:val="36C0B49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8" w15:restartNumberingAfterBreak="0">
    <w:nsid w:val="727B21AD"/>
    <w:multiLevelType w:val="hybridMultilevel"/>
    <w:tmpl w:val="233646B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B503AA4">
      <w:start w:val="6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7"/>
  </w:num>
  <w:num w:numId="4">
    <w:abstractNumId w:val="3"/>
  </w:num>
  <w:num w:numId="5">
    <w:abstractNumId w:val="6"/>
  </w:num>
  <w:num w:numId="6">
    <w:abstractNumId w:val="4"/>
  </w:num>
  <w:num w:numId="7">
    <w:abstractNumId w:val="2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A29"/>
    <w:rsid w:val="000F7545"/>
    <w:rsid w:val="003348D3"/>
    <w:rsid w:val="003D3A29"/>
    <w:rsid w:val="0050309A"/>
    <w:rsid w:val="00511925"/>
    <w:rsid w:val="00517FB7"/>
    <w:rsid w:val="006F7F4A"/>
    <w:rsid w:val="007039BE"/>
    <w:rsid w:val="00726B9F"/>
    <w:rsid w:val="008B36EC"/>
    <w:rsid w:val="00997545"/>
    <w:rsid w:val="009D489E"/>
    <w:rsid w:val="00B44B0C"/>
    <w:rsid w:val="00B63A25"/>
    <w:rsid w:val="00BC3F70"/>
    <w:rsid w:val="00CC49DE"/>
    <w:rsid w:val="00D46ED7"/>
    <w:rsid w:val="00D51245"/>
    <w:rsid w:val="00E32689"/>
    <w:rsid w:val="00E556F5"/>
    <w:rsid w:val="00EE15D5"/>
    <w:rsid w:val="00F03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798F33-7A56-4122-89C0-13FE18822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3A29"/>
    <w:pPr>
      <w:spacing w:after="200" w:line="276" w:lineRule="auto"/>
    </w:pPr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726B9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D3A2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6B9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26B9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D3A2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3D3A29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26B9F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GB"/>
    </w:rPr>
  </w:style>
  <w:style w:type="paragraph" w:styleId="NormalWeb">
    <w:name w:val="Normal (Web)"/>
    <w:basedOn w:val="Normal"/>
    <w:uiPriority w:val="99"/>
    <w:unhideWhenUsed/>
    <w:rsid w:val="00726B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726B9F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726B9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26B9F"/>
    <w:rPr>
      <w:rFonts w:asciiTheme="majorHAnsi" w:eastAsiaTheme="majorEastAsia" w:hAnsiTheme="majorHAnsi" w:cstheme="majorBidi"/>
      <w:i/>
      <w:iCs/>
      <w:color w:val="2E74B5" w:themeColor="accent1" w:themeShade="BF"/>
      <w:lang w:val="en-GB"/>
    </w:rPr>
  </w:style>
  <w:style w:type="paragraph" w:customStyle="1" w:styleId="center">
    <w:name w:val="center"/>
    <w:basedOn w:val="Normal"/>
    <w:rsid w:val="00726B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75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7545"/>
    <w:rPr>
      <w:rFonts w:ascii="Segoe UI" w:hAnsi="Segoe UI" w:cs="Segoe UI"/>
      <w:sz w:val="18"/>
      <w:szCs w:val="18"/>
      <w:lang w:val="en-GB"/>
    </w:rPr>
  </w:style>
  <w:style w:type="character" w:customStyle="1" w:styleId="df">
    <w:name w:val="d_f"/>
    <w:basedOn w:val="DefaultParagraphFont"/>
    <w:rsid w:val="00D51245"/>
  </w:style>
  <w:style w:type="character" w:customStyle="1" w:styleId="enn">
    <w:name w:val="en_n"/>
    <w:basedOn w:val="DefaultParagraphFont"/>
    <w:rsid w:val="00D51245"/>
  </w:style>
  <w:style w:type="character" w:customStyle="1" w:styleId="ge">
    <w:name w:val="g_e"/>
    <w:basedOn w:val="DefaultParagraphFont"/>
    <w:rsid w:val="00D51245"/>
  </w:style>
  <w:style w:type="character" w:customStyle="1" w:styleId="ub">
    <w:name w:val="u_b"/>
    <w:basedOn w:val="DefaultParagraphFont"/>
    <w:rsid w:val="00D51245"/>
  </w:style>
  <w:style w:type="character" w:customStyle="1" w:styleId="un">
    <w:name w:val="u_n"/>
    <w:basedOn w:val="DefaultParagraphFont"/>
    <w:rsid w:val="00D51245"/>
  </w:style>
  <w:style w:type="character" w:customStyle="1" w:styleId="c4z2avtcy">
    <w:name w:val="c4_z2avtcy"/>
    <w:basedOn w:val="DefaultParagraphFont"/>
    <w:rsid w:val="00D512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95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45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2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497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508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125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692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52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5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75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163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808120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357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607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86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1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266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457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622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540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55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423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816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182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278062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89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05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71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9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75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829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905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621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97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474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501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644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071134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055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71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44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4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05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021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8147341">
                          <w:marLeft w:val="0"/>
                          <w:marRight w:val="0"/>
                          <w:marTop w:val="4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696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7103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2271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0570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2227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2700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2350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6535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1268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95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169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95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5862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3595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8315468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0581255">
                                  <w:marLeft w:val="60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34229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5579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979BA7"/>
                                <w:left w:val="single" w:sz="6" w:space="6" w:color="979BA7"/>
                                <w:bottom w:val="single" w:sz="6" w:space="0" w:color="979BA7"/>
                                <w:right w:val="single" w:sz="6" w:space="15" w:color="979BA7"/>
                              </w:divBdr>
                              <w:divsChild>
                                <w:div w:id="1135174212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3025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2678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53730983">
                                  <w:marLeft w:val="12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9351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5381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0810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96409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69630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62112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70458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27743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14471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80010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657173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471807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476498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22366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942692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17828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49884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02212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598165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43306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431122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75"/>
                                                                              <w:marBottom w:val="7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135938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225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97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3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599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35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937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012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13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919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26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818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920362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473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69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50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4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46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658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556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728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68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71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915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008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262364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145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593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91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9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27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461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280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445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650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355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221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117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572609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684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cholarship-positions.com/international-scholarships-at-the-university-of-bath-in-the-uk/2019/10/05/" TargetMode="External"/><Relationship Id="rId18" Type="http://schemas.openxmlformats.org/officeDocument/2006/relationships/hyperlink" Target="https://scholarship-positions.com/scholarships-us-international-students-boston-university-usa/2016/07/05/" TargetMode="External"/><Relationship Id="rId26" Type="http://schemas.openxmlformats.org/officeDocument/2006/relationships/hyperlink" Target="https://scholarship-positions.com/sipa-fellowships-for-domestic-and-international-students-in-united-states/2019/10/07/" TargetMode="External"/><Relationship Id="rId39" Type="http://schemas.openxmlformats.org/officeDocument/2006/relationships/hyperlink" Target="https://scholarship-positions.com/university-of-cambridge-ctr-next-generation-fellowship-for-uk-eu-and-overseas-graduates/2019/10/04/" TargetMode="External"/><Relationship Id="rId21" Type="http://schemas.openxmlformats.org/officeDocument/2006/relationships/hyperlink" Target="https://scholarship-positions.com/university-of-queensland-europe-global-leaders-scholarship-in-australia/2019/09/09/" TargetMode="External"/><Relationship Id="rId34" Type="http://schemas.openxmlformats.org/officeDocument/2006/relationships/hyperlink" Target="https://www.freeeducator.com/best-online-ielts-and-toefl-courses/" TargetMode="External"/><Relationship Id="rId42" Type="http://schemas.openxmlformats.org/officeDocument/2006/relationships/hyperlink" Target="https://scholarship-positions.com/a-b-duke-scholarship-program-at-duke-university-in-the-us/2019/10/04/" TargetMode="External"/><Relationship Id="rId47" Type="http://schemas.openxmlformats.org/officeDocument/2006/relationships/hyperlink" Target="https://scholarship-positions.com/reading-school-of-pharmacy-international-phd-bursaries-in-uk/2019/10/04/" TargetMode="External"/><Relationship Id="rId50" Type="http://schemas.openxmlformats.org/officeDocument/2006/relationships/hyperlink" Target="https://scholarship-positions.com/medical-science-graduate-program-scholarships-university-of-alberta-canada/2018/08/04/" TargetMode="External"/><Relationship Id="rId55" Type="http://schemas.openxmlformats.org/officeDocument/2006/relationships/hyperlink" Target="https://scholarship-positions.com/peninsula-international-school-australia-scholarships-sports-programme-in-malaysia/2019/10/04/" TargetMode="External"/><Relationship Id="rId63" Type="http://schemas.openxmlformats.org/officeDocument/2006/relationships/hyperlink" Target="https://scholarship-positions.com/ifa-crossculture-programme-for-international-applicants/2019/10/05/" TargetMode="External"/><Relationship Id="rId68" Type="http://schemas.openxmlformats.org/officeDocument/2006/relationships/hyperlink" Target="https://scholarship-positions.com/graduate-school-business-women-leadership-excellence-scholarship-australia/2016/09/27/" TargetMode="External"/><Relationship Id="rId7" Type="http://schemas.openxmlformats.org/officeDocument/2006/relationships/hyperlink" Target="https://scholarship-positions.com/university-for-westminster-scholarships/2017/01/07/" TargetMode="External"/><Relationship Id="rId71" Type="http://schemas.openxmlformats.org/officeDocument/2006/relationships/hyperlink" Target="https://scholarship-positions.com/yma-fsf-case-study-competition-scholarship/2019/10/04/" TargetMode="External"/><Relationship Id="rId2" Type="http://schemas.openxmlformats.org/officeDocument/2006/relationships/styles" Target="styles.xml"/><Relationship Id="rId16" Type="http://schemas.openxmlformats.org/officeDocument/2006/relationships/hyperlink" Target="https://scholarship-positions.com/university-of-queensland-online-course-for-ielts-test-preparation/2015/10/24/" TargetMode="External"/><Relationship Id="rId29" Type="http://schemas.openxmlformats.org/officeDocument/2006/relationships/hyperlink" Target="https://scholarship-positions.com/international-academic-scholarship-at-lucerne-university-of-applied-sciences-and-arts-in-switzerland/2019/09/30/" TargetMode="External"/><Relationship Id="rId11" Type="http://schemas.openxmlformats.org/officeDocument/2006/relationships/hyperlink" Target="https://scholarship-positions.com/obama-foundation-scholars-program-at-columbia-university-in-usa/2019/10/05/" TargetMode="External"/><Relationship Id="rId24" Type="http://schemas.openxmlformats.org/officeDocument/2006/relationships/hyperlink" Target="https://scholarship-positions.com/us-mepi-student-leaders-program-in-usa/2019/10/05/" TargetMode="External"/><Relationship Id="rId32" Type="http://schemas.openxmlformats.org/officeDocument/2006/relationships/hyperlink" Target="https://scholarship-positions.com/artes-doctoral-international-scholarships-university-of-cologne-germany/2017/10/07/" TargetMode="External"/><Relationship Id="rId37" Type="http://schemas.openxmlformats.org/officeDocument/2006/relationships/hyperlink" Target="https://scholarship-positions.com/international-scholarships-for-masters-programme-maastricht-university-netherlands/2016/12/15/" TargetMode="External"/><Relationship Id="rId40" Type="http://schemas.openxmlformats.org/officeDocument/2006/relationships/hyperlink" Target="https://scholarship-positions.com/university-of-cambridge-ctr-next-generation-fellowship-for-uk-eu-and-overseas-graduates/2019/10/04/" TargetMode="External"/><Relationship Id="rId45" Type="http://schemas.openxmlformats.org/officeDocument/2006/relationships/hyperlink" Target="https://scholarship-positions.com/international-scholarships-at-brac-university-in-bangladesh/2019/10/04/" TargetMode="External"/><Relationship Id="rId53" Type="http://schemas.openxmlformats.org/officeDocument/2006/relationships/hyperlink" Target="https://www.freeeducator.com/best-academic-scholarships-for-international-students/" TargetMode="External"/><Relationship Id="rId58" Type="http://schemas.openxmlformats.org/officeDocument/2006/relationships/hyperlink" Target="https://scholarship-positions.com/phd-scholarship-in-ai-technologies-and-emerging-eco-systems-in-denmark/2019/10/04/" TargetMode="External"/><Relationship Id="rId66" Type="http://schemas.openxmlformats.org/officeDocument/2006/relationships/hyperlink" Target="https://scholarship-positions.com/hkma-talent-development-fund-hong-kong/2017/08/04/" TargetMode="External"/><Relationship Id="rId74" Type="http://schemas.openxmlformats.org/officeDocument/2006/relationships/theme" Target="theme/theme1.xml"/><Relationship Id="rId5" Type="http://schemas.openxmlformats.org/officeDocument/2006/relationships/hyperlink" Target="https://scholarship-positions.com/free-online-course-on-toefl-test-preparation-course-by-etsx/2016/04/20/" TargetMode="External"/><Relationship Id="rId15" Type="http://schemas.openxmlformats.org/officeDocument/2006/relationships/hyperlink" Target="https://scholarship-positions.com/university-of-queensland-online-course-for-ielts-test-preparation/2015/10/24/" TargetMode="External"/><Relationship Id="rId23" Type="http://schemas.openxmlformats.org/officeDocument/2006/relationships/hyperlink" Target="https://scholarship-positions.com/us-mepi-student-leaders-program-in-usa/2019/10/05/" TargetMode="External"/><Relationship Id="rId28" Type="http://schemas.openxmlformats.org/officeDocument/2006/relationships/hyperlink" Target="https://scholarship-positions.com/university-of-notre-dame-bupa-international-student-award-australia/2019/10/07/" TargetMode="External"/><Relationship Id="rId36" Type="http://schemas.openxmlformats.org/officeDocument/2006/relationships/hyperlink" Target="https://scholarship-positions.com/wenner-gren-foundation-fully-funded-phd-fellowships-african-students/2017/06/27/" TargetMode="External"/><Relationship Id="rId49" Type="http://schemas.openxmlformats.org/officeDocument/2006/relationships/hyperlink" Target="https://scholarship-positions.com/medical-science-graduate-program-scholarships-university-of-alberta-canada/2018/08/04/" TargetMode="External"/><Relationship Id="rId57" Type="http://schemas.openxmlformats.org/officeDocument/2006/relationships/hyperlink" Target="https://scholarship-positions.com/phd-scholarship-in-ai-technologies-and-emerging-eco-systems-in-denmark/2019/10/04/" TargetMode="External"/><Relationship Id="rId61" Type="http://schemas.openxmlformats.org/officeDocument/2006/relationships/hyperlink" Target="https://scholarship-positions.com/may-quon-undergraduate-scholarship-for-chinese-students-at-the-university-of-alberta/2019/10/05/" TargetMode="External"/><Relationship Id="rId10" Type="http://schemas.openxmlformats.org/officeDocument/2006/relationships/hyperlink" Target="https://scholarship-positions.com/international-scholarships-at-bangor-university-in-the-uk/2019/10/03/" TargetMode="External"/><Relationship Id="rId19" Type="http://schemas.openxmlformats.org/officeDocument/2006/relationships/hyperlink" Target="https://scholarship-positions.com/international-royal-commonwealth-society-bath-and-district-scholarship-in-the-uk/2019/09/16/" TargetMode="External"/><Relationship Id="rId31" Type="http://schemas.openxmlformats.org/officeDocument/2006/relationships/hyperlink" Target="https://scholarship-positions.com/artes-doctoral-international-scholarships-university-of-cologne-germany/2017/10/07/" TargetMode="External"/><Relationship Id="rId44" Type="http://schemas.openxmlformats.org/officeDocument/2006/relationships/hyperlink" Target="https://scholarship-positions.com/international-scholarships-at-royal-college-of-art-in-the-uk/2019/10/04/" TargetMode="External"/><Relationship Id="rId52" Type="http://schemas.openxmlformats.org/officeDocument/2006/relationships/hyperlink" Target="https://scholarship-positions.com/free-online-course-introduction-to-mobile-application-development-using-android/2017/04/27/" TargetMode="External"/><Relationship Id="rId60" Type="http://schemas.openxmlformats.org/officeDocument/2006/relationships/hyperlink" Target="https://scholarship-positions.com/phd-scholarship-in-computational-soft-condensed-matter-physics-at-rmit-university-in-australia/2019/10/05/" TargetMode="External"/><Relationship Id="rId65" Type="http://schemas.openxmlformats.org/officeDocument/2006/relationships/hyperlink" Target="https://scholarship-positions.com/hkma-talent-development-fund-hong-kong/2017/08/04/" TargetMode="External"/><Relationship Id="rId73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scholarship-positions.com/international-scholarships-at-bangor-university-in-the-uk/2019/10/03/" TargetMode="External"/><Relationship Id="rId14" Type="http://schemas.openxmlformats.org/officeDocument/2006/relationships/hyperlink" Target="https://scholarship-positions.com/international-scholarships-at-the-university-of-bath-in-the-uk/2019/10/05/" TargetMode="External"/><Relationship Id="rId22" Type="http://schemas.openxmlformats.org/officeDocument/2006/relationships/hyperlink" Target="https://scholarship-positions.com/university-of-queensland-europe-global-leaders-scholarship-in-australia/2019/09/09/" TargetMode="External"/><Relationship Id="rId27" Type="http://schemas.openxmlformats.org/officeDocument/2006/relationships/hyperlink" Target="https://scholarship-positions.com/university-of-notre-dame-bupa-international-student-award-australia/2019/10/07/" TargetMode="External"/><Relationship Id="rId30" Type="http://schemas.openxmlformats.org/officeDocument/2006/relationships/hyperlink" Target="https://scholarship-positions.com/international-academic-scholarship-at-lucerne-university-of-applied-sciences-and-arts-in-switzerland/2019/09/30/" TargetMode="External"/><Relationship Id="rId35" Type="http://schemas.openxmlformats.org/officeDocument/2006/relationships/hyperlink" Target="https://scholarship-positions.com/wenner-gren-foundation-fully-funded-phd-fellowships-african-students/2017/06/27/" TargetMode="External"/><Relationship Id="rId43" Type="http://schemas.openxmlformats.org/officeDocument/2006/relationships/hyperlink" Target="https://scholarship-positions.com/international-scholarships-at-royal-college-of-art-in-the-uk/2019/10/04/" TargetMode="External"/><Relationship Id="rId48" Type="http://schemas.openxmlformats.org/officeDocument/2006/relationships/hyperlink" Target="https://scholarship-positions.com/reading-school-of-pharmacy-international-phd-bursaries-in-uk/2019/10/04/" TargetMode="External"/><Relationship Id="rId56" Type="http://schemas.openxmlformats.org/officeDocument/2006/relationships/hyperlink" Target="https://scholarship-positions.com/peninsula-international-school-australia-scholarships-sports-programme-in-malaysia/2019/10/04/" TargetMode="External"/><Relationship Id="rId64" Type="http://schemas.openxmlformats.org/officeDocument/2006/relationships/hyperlink" Target="https://scholarship-positions.com/ifa-crossculture-programme-for-international-applicants/2019/10/05/" TargetMode="External"/><Relationship Id="rId69" Type="http://schemas.openxmlformats.org/officeDocument/2006/relationships/hyperlink" Target="https://scholarship-positions.com/malaysia-global-leaders-scholarship-university-queensland-australia/2016/01/30/" TargetMode="External"/><Relationship Id="rId8" Type="http://schemas.openxmlformats.org/officeDocument/2006/relationships/hyperlink" Target="https://scholarship-positions.com/university-for-westminster-scholarships/2017/01/07/" TargetMode="External"/><Relationship Id="rId51" Type="http://schemas.openxmlformats.org/officeDocument/2006/relationships/hyperlink" Target="https://scholarship-positions.com/free-online-course-introduction-to-mobile-application-development-using-android/2017/04/27/" TargetMode="External"/><Relationship Id="rId72" Type="http://schemas.openxmlformats.org/officeDocument/2006/relationships/hyperlink" Target="https://scholarship-positions.com/yma-fsf-case-study-competition-scholarship/2019/10/04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scholarship-positions.com/obama-foundation-scholars-program-at-columbia-university-in-usa/2019/10/05/" TargetMode="External"/><Relationship Id="rId17" Type="http://schemas.openxmlformats.org/officeDocument/2006/relationships/hyperlink" Target="https://scholarship-positions.com/scholarships-us-international-students-boston-university-usa/2016/07/05/" TargetMode="External"/><Relationship Id="rId25" Type="http://schemas.openxmlformats.org/officeDocument/2006/relationships/hyperlink" Target="https://scholarship-positions.com/sipa-fellowships-for-domestic-and-international-students-in-united-states/2019/10/07/" TargetMode="External"/><Relationship Id="rId33" Type="http://schemas.openxmlformats.org/officeDocument/2006/relationships/hyperlink" Target="https://www.freeeducator.com/best-online-ielts-and-toefl-courses/" TargetMode="External"/><Relationship Id="rId38" Type="http://schemas.openxmlformats.org/officeDocument/2006/relationships/hyperlink" Target="https://scholarship-positions.com/international-scholarships-for-masters-programme-maastricht-university-netherlands/2016/12/15/" TargetMode="External"/><Relationship Id="rId46" Type="http://schemas.openxmlformats.org/officeDocument/2006/relationships/hyperlink" Target="https://scholarship-positions.com/international-scholarships-at-brac-university-in-bangladesh/2019/10/04/" TargetMode="External"/><Relationship Id="rId59" Type="http://schemas.openxmlformats.org/officeDocument/2006/relationships/hyperlink" Target="https://scholarship-positions.com/phd-scholarship-in-computational-soft-condensed-matter-physics-at-rmit-university-in-australia/2019/10/05/" TargetMode="External"/><Relationship Id="rId67" Type="http://schemas.openxmlformats.org/officeDocument/2006/relationships/hyperlink" Target="https://scholarship-positions.com/graduate-school-business-women-leadership-excellence-scholarship-australia/2016/09/27/" TargetMode="External"/><Relationship Id="rId20" Type="http://schemas.openxmlformats.org/officeDocument/2006/relationships/hyperlink" Target="https://scholarship-positions.com/international-royal-commonwealth-society-bath-and-district-scholarship-in-the-uk/2019/09/16/" TargetMode="External"/><Relationship Id="rId41" Type="http://schemas.openxmlformats.org/officeDocument/2006/relationships/hyperlink" Target="https://scholarship-positions.com/a-b-duke-scholarship-program-at-duke-university-in-the-us/2019/10/04/" TargetMode="External"/><Relationship Id="rId54" Type="http://schemas.openxmlformats.org/officeDocument/2006/relationships/hyperlink" Target="https://www.freeeducator.com/best-academic-scholarships-for-international-students/" TargetMode="External"/><Relationship Id="rId62" Type="http://schemas.openxmlformats.org/officeDocument/2006/relationships/hyperlink" Target="https://scholarship-positions.com/may-quon-undergraduate-scholarship-for-chinese-students-at-the-university-of-alberta/2019/10/05/" TargetMode="External"/><Relationship Id="rId70" Type="http://schemas.openxmlformats.org/officeDocument/2006/relationships/hyperlink" Target="https://scholarship-positions.com/malaysia-global-leaders-scholarship-university-queensland-australia/2016/01/30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scholarship-positions.com/free-online-course-on-toefl-test-preparation-course-by-etsx/2016/04/2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2187</Words>
  <Characters>12471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Judy Kinanu</dc:creator>
  <cp:keywords/>
  <dc:description/>
  <cp:lastModifiedBy>admin</cp:lastModifiedBy>
  <cp:revision>2</cp:revision>
  <cp:lastPrinted>2019-09-27T05:02:00Z</cp:lastPrinted>
  <dcterms:created xsi:type="dcterms:W3CDTF">2019-10-28T05:38:00Z</dcterms:created>
  <dcterms:modified xsi:type="dcterms:W3CDTF">2019-10-28T05:38:00Z</dcterms:modified>
</cp:coreProperties>
</file>