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3A2420" w:rsidRDefault="004E3964" w:rsidP="004E396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4E396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Academic Achievement Scholarships in New Zealand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4E396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4E3964">
              <w:rPr>
                <w:rFonts w:ascii="Book Antiqua" w:hAnsi="Book Antiqua"/>
                <w:sz w:val="24"/>
                <w:szCs w:val="24"/>
              </w:rPr>
              <w:t>New Zealand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2B2DB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4E3964">
              <w:rPr>
                <w:rFonts w:ascii="Book Antiqua" w:hAnsi="Book Antiqua"/>
                <w:sz w:val="24"/>
                <w:szCs w:val="24"/>
              </w:rPr>
              <w:t xml:space="preserve">Bachelor and </w:t>
            </w:r>
            <w:r w:rsidR="002D5600">
              <w:rPr>
                <w:rFonts w:ascii="Book Antiqua" w:hAnsi="Book Antiqua"/>
                <w:sz w:val="24"/>
                <w:szCs w:val="24"/>
              </w:rPr>
              <w:t>Master</w:t>
            </w:r>
            <w:r w:rsidRPr="006842B5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4E396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4E3964">
              <w:rPr>
                <w:rFonts w:ascii="Book Antiqua" w:hAnsi="Book Antiqua"/>
                <w:sz w:val="24"/>
                <w:szCs w:val="24"/>
              </w:rPr>
              <w:t>November 15</w:t>
            </w:r>
            <w:r w:rsidR="004A03C6">
              <w:rPr>
                <w:rFonts w:ascii="Book Antiqua" w:hAnsi="Book Antiqua"/>
                <w:sz w:val="24"/>
                <w:szCs w:val="24"/>
              </w:rPr>
              <w:t>, 202</w:t>
            </w:r>
            <w:r w:rsidR="004E3964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2D68D8" w:rsidRDefault="002C5D50" w:rsidP="002848A6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4E3964" w:rsidRPr="00C47986">
                <w:rPr>
                  <w:rStyle w:val="Hyperlink"/>
                </w:rPr>
                <w:t>https://scholarship-positions.com/international-academic-achievement-scholarships-in-new-zealand/2021/10/13/</w:t>
              </w:r>
            </w:hyperlink>
          </w:p>
          <w:p w:rsidR="002B2DB8" w:rsidRPr="006842B5" w:rsidRDefault="002B2DB8" w:rsidP="002848A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6842B5" w:rsidRDefault="004E3964" w:rsidP="004E3964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4E396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Positions in Interplay Between tRNA Splicing and tRNA Modifications in Germany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4E396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4E3964">
              <w:rPr>
                <w:rFonts w:ascii="Book Antiqua" w:hAnsi="Book Antiqua"/>
                <w:sz w:val="24"/>
                <w:szCs w:val="24"/>
              </w:rPr>
              <w:t>Germany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4E396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4E3964">
              <w:rPr>
                <w:rFonts w:ascii="Book Antiqua" w:hAnsi="Book Antiqua"/>
                <w:sz w:val="24"/>
                <w:szCs w:val="24"/>
              </w:rPr>
              <w:t>PhD</w:t>
            </w:r>
            <w:r w:rsidR="002D68D8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4E396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4E3964">
              <w:rPr>
                <w:rFonts w:ascii="Book Antiqua" w:hAnsi="Book Antiqua"/>
                <w:sz w:val="24"/>
                <w:szCs w:val="24"/>
              </w:rPr>
              <w:t>October 31, 2021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2C5D50" w:rsidRDefault="002C5D50" w:rsidP="002D560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4E3964" w:rsidRPr="00C47986">
                <w:rPr>
                  <w:rStyle w:val="Hyperlink"/>
                </w:rPr>
                <w:t>https://scholarship-positions.com/phd-positions-in-interplay-between-trna-splicing-and-trna-modifications-in-germany/2021/10/13/</w:t>
              </w:r>
            </w:hyperlink>
          </w:p>
          <w:p w:rsidR="002D5600" w:rsidRPr="006842B5" w:rsidRDefault="002D5600" w:rsidP="002D560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6842B5" w:rsidRDefault="004E3964" w:rsidP="004E3964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4E396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ANU RSAA PhD international awards in Australia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4E396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4E3964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4E396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4E3964"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="002D5600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4E3964">
            <w:pPr>
              <w:tabs>
                <w:tab w:val="right" w:pos="9252"/>
              </w:tabs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4E3964">
              <w:rPr>
                <w:rFonts w:ascii="Book Antiqua" w:hAnsi="Book Antiqua"/>
                <w:sz w:val="24"/>
                <w:szCs w:val="24"/>
              </w:rPr>
              <w:t>December 10, 2021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4E3964" w:rsidRPr="006842B5" w:rsidRDefault="002C5D50" w:rsidP="004E396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4E3964" w:rsidRPr="00C47986">
                <w:rPr>
                  <w:rStyle w:val="Hyperlink"/>
                </w:rPr>
                <w:t>https://scholarship-positions.com/anu-rsaa-phd-international-scholarships-in-australia/2021/10/13/</w:t>
              </w:r>
            </w:hyperlink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2C5D50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D68D8" w:rsidP="002D68D8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2D68D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Doctoral Position in Medical Science, Sweden</w:t>
            </w: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2D68D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2D68D8">
              <w:rPr>
                <w:rFonts w:ascii="Book Antiqua" w:hAnsi="Book Antiqua"/>
                <w:sz w:val="24"/>
                <w:szCs w:val="24"/>
              </w:rPr>
              <w:t>Sweden</w:t>
            </w: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2D560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D5600">
              <w:rPr>
                <w:rFonts w:ascii="Book Antiqua" w:hAnsi="Book Antiqua"/>
                <w:sz w:val="24"/>
                <w:szCs w:val="24"/>
              </w:rPr>
              <w:t>PhD</w:t>
            </w:r>
            <w:r w:rsidRPr="006842B5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2D68D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D68D8">
              <w:rPr>
                <w:rFonts w:ascii="Book Antiqua" w:hAnsi="Book Antiqua"/>
                <w:sz w:val="24"/>
                <w:szCs w:val="24"/>
              </w:rPr>
              <w:t>November 09</w:t>
            </w:r>
            <w:r w:rsidR="002B2DB8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9F38FD" w:rsidRDefault="002C5D50" w:rsidP="002C5D5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0" w:history="1">
              <w:r w:rsidR="002D68D8" w:rsidRPr="0030617B">
                <w:rPr>
                  <w:rStyle w:val="Hyperlink"/>
                </w:rPr>
                <w:t>https://scholarship-positions.com/international-doctoral-position-in-medical-science-sweden/2021/10/12/</w:t>
              </w:r>
            </w:hyperlink>
          </w:p>
          <w:p w:rsidR="002D68D8" w:rsidRDefault="002D68D8" w:rsidP="002C5D50">
            <w:pPr>
              <w:spacing w:after="160"/>
            </w:pPr>
          </w:p>
          <w:p w:rsidR="002B2DB8" w:rsidRDefault="002B2DB8" w:rsidP="002C5D50">
            <w:pPr>
              <w:spacing w:after="160"/>
            </w:pPr>
          </w:p>
          <w:p w:rsidR="002C5D50" w:rsidRPr="006842B5" w:rsidRDefault="002C5D50" w:rsidP="002C5D5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2D5600" w:rsidRDefault="002D5600" w:rsidP="00D177AF"/>
    <w:sectPr w:rsidR="002D5600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C0C" w:rsidRDefault="00CD3C0C" w:rsidP="002D5600">
      <w:pPr>
        <w:spacing w:after="0" w:line="240" w:lineRule="auto"/>
      </w:pPr>
      <w:r>
        <w:separator/>
      </w:r>
    </w:p>
  </w:endnote>
  <w:endnote w:type="continuationSeparator" w:id="0">
    <w:p w:rsidR="00CD3C0C" w:rsidRDefault="00CD3C0C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C0C" w:rsidRDefault="00CD3C0C" w:rsidP="002D5600">
      <w:pPr>
        <w:spacing w:after="0" w:line="240" w:lineRule="auto"/>
      </w:pPr>
      <w:r>
        <w:separator/>
      </w:r>
    </w:p>
  </w:footnote>
  <w:footnote w:type="continuationSeparator" w:id="0">
    <w:p w:rsidR="00CD3C0C" w:rsidRDefault="00CD3C0C" w:rsidP="002D5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F2FA7"/>
    <w:rsid w:val="00115EDE"/>
    <w:rsid w:val="00200408"/>
    <w:rsid w:val="002848A6"/>
    <w:rsid w:val="002B2DB8"/>
    <w:rsid w:val="002C5D50"/>
    <w:rsid w:val="002D5600"/>
    <w:rsid w:val="002D68D8"/>
    <w:rsid w:val="00311CB0"/>
    <w:rsid w:val="004A03C6"/>
    <w:rsid w:val="004E3964"/>
    <w:rsid w:val="005A7B8B"/>
    <w:rsid w:val="005B398E"/>
    <w:rsid w:val="005F06BF"/>
    <w:rsid w:val="006375F4"/>
    <w:rsid w:val="0064276C"/>
    <w:rsid w:val="006F0ED4"/>
    <w:rsid w:val="007A6FF3"/>
    <w:rsid w:val="009923A1"/>
    <w:rsid w:val="009F38FD"/>
    <w:rsid w:val="00BB49F7"/>
    <w:rsid w:val="00BD779D"/>
    <w:rsid w:val="00C677BC"/>
    <w:rsid w:val="00CD3C0C"/>
    <w:rsid w:val="00D177AF"/>
    <w:rsid w:val="00D20599"/>
    <w:rsid w:val="00DB5F4A"/>
    <w:rsid w:val="00E87B7B"/>
    <w:rsid w:val="00EB2BED"/>
    <w:rsid w:val="00EC55D6"/>
    <w:rsid w:val="00F476AC"/>
    <w:rsid w:val="00F5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phd-positions-in-interplay-between-trna-splicing-and-trna-modifications-in-germany/2021/10/1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international-academic-achievement-scholarships-in-new-zealand/2021/10/1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international-doctoral-position-in-medical-science-sweden/2021/10/1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anu-rsaa-phd-international-scholarships-in-australia/2021/10/1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0D8C4-5423-40A0-87B8-AC65FE66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2021-10-14T06:04:00Z</dcterms:created>
  <dcterms:modified xsi:type="dcterms:W3CDTF">2021-10-14T06:04:00Z</dcterms:modified>
</cp:coreProperties>
</file>