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2C5D50" w:rsidRPr="006842B5" w:rsidTr="002C5D50">
        <w:trPr>
          <w:trHeight w:val="299"/>
        </w:trPr>
        <w:tc>
          <w:tcPr>
            <w:tcW w:w="9468" w:type="dxa"/>
          </w:tcPr>
          <w:p w:rsidR="002C5D50" w:rsidRPr="003A2420" w:rsidRDefault="00437C93" w:rsidP="00437C93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437C9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Research International Scholarships in Engineering Processable, Australia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437C9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437C93"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437C9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516C3A">
              <w:rPr>
                <w:rFonts w:ascii="Book Antiqua" w:hAnsi="Book Antiqua"/>
                <w:sz w:val="24"/>
                <w:szCs w:val="24"/>
              </w:rPr>
              <w:t xml:space="preserve">PhD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437C9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437C93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2D68D8" w:rsidRDefault="002C5D50" w:rsidP="002848A6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7" w:history="1">
              <w:r w:rsidR="00437C93" w:rsidRPr="00047995">
                <w:rPr>
                  <w:rStyle w:val="Hyperlink"/>
                </w:rPr>
                <w:t>https://scholarship-positions.com/research-international-scholarships-in-engineering-processable-australia/2021/10/25/</w:t>
              </w:r>
            </w:hyperlink>
          </w:p>
          <w:p w:rsidR="002B2DB8" w:rsidRPr="006842B5" w:rsidRDefault="002B2DB8" w:rsidP="002848A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C5D50" w:rsidRPr="006842B5" w:rsidTr="002C5D50">
        <w:trPr>
          <w:trHeight w:val="299"/>
        </w:trPr>
        <w:tc>
          <w:tcPr>
            <w:tcW w:w="9468" w:type="dxa"/>
          </w:tcPr>
          <w:p w:rsidR="002C5D50" w:rsidRPr="006842B5" w:rsidRDefault="00437C93" w:rsidP="00437C93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437C9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20 PhD International Positions at Vienna University of Technology in Austria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437C9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516C3A">
              <w:rPr>
                <w:rFonts w:ascii="Book Antiqua" w:hAnsi="Book Antiqua"/>
                <w:sz w:val="24"/>
                <w:szCs w:val="24"/>
              </w:rPr>
              <w:t>Austr</w:t>
            </w:r>
            <w:r w:rsidR="00437C93">
              <w:rPr>
                <w:rFonts w:ascii="Book Antiqua" w:hAnsi="Book Antiqua"/>
                <w:sz w:val="24"/>
                <w:szCs w:val="24"/>
              </w:rPr>
              <w:t>ia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437C9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37C93">
              <w:rPr>
                <w:rFonts w:ascii="Book Antiqua" w:hAnsi="Book Antiqua"/>
                <w:sz w:val="24"/>
                <w:szCs w:val="24"/>
              </w:rPr>
              <w:t>PhD</w:t>
            </w:r>
            <w:r w:rsidR="002D68D8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437C9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437C93">
              <w:rPr>
                <w:rFonts w:ascii="Book Antiqua" w:hAnsi="Book Antiqua"/>
                <w:sz w:val="24"/>
                <w:szCs w:val="24"/>
              </w:rPr>
              <w:t>December 30, 2021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2D5600" w:rsidRDefault="002C5D50" w:rsidP="00516C3A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8" w:history="1">
              <w:r w:rsidR="00437C93" w:rsidRPr="00047995">
                <w:rPr>
                  <w:rStyle w:val="Hyperlink"/>
                </w:rPr>
                <w:t>https://scholarship-positions.com/phd-international-positions-at-vienna-university-of-technology-in-austria/2021/10/25/</w:t>
              </w:r>
            </w:hyperlink>
          </w:p>
          <w:p w:rsidR="00516C3A" w:rsidRPr="006842B5" w:rsidRDefault="00516C3A" w:rsidP="00516C3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C5D50" w:rsidRPr="006842B5" w:rsidTr="002C5D50">
        <w:trPr>
          <w:trHeight w:val="299"/>
        </w:trPr>
        <w:tc>
          <w:tcPr>
            <w:tcW w:w="9468" w:type="dxa"/>
          </w:tcPr>
          <w:p w:rsidR="002C5D50" w:rsidRPr="006842B5" w:rsidRDefault="00437C93" w:rsidP="00437C93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437C9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CSIRO Data61 PhD International Scholarships in Australia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437C9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437C93"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437C9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437C93">
              <w:rPr>
                <w:rFonts w:ascii="Book Antiqua" w:hAnsi="Book Antiqua"/>
                <w:sz w:val="24"/>
                <w:szCs w:val="24"/>
              </w:rPr>
              <w:t>PhD</w:t>
            </w:r>
            <w:r w:rsidR="00516C3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D5600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437C93">
            <w:pPr>
              <w:tabs>
                <w:tab w:val="right" w:pos="9252"/>
              </w:tabs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437C93">
              <w:rPr>
                <w:rFonts w:ascii="Book Antiqua" w:hAnsi="Book Antiqua"/>
                <w:sz w:val="24"/>
                <w:szCs w:val="24"/>
              </w:rPr>
              <w:t>November 05, 2021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437C93" w:rsidRPr="006842B5" w:rsidRDefault="002C5D50" w:rsidP="00437C9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9" w:history="1">
              <w:r w:rsidR="00437C93" w:rsidRPr="00047995">
                <w:rPr>
                  <w:rStyle w:val="Hyperlink"/>
                </w:rPr>
                <w:t>https://scholarship-positions.com/csiro-data61-phd-international-scholarships-in-australia/2021/10/22/</w:t>
              </w:r>
            </w:hyperlink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2C5D50" w:rsidP="002C5D50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437C93" w:rsidP="00437C93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437C9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International Studentships at Francis Crick Institute, UK</w:t>
            </w:r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2C5D50" w:rsidP="00437C9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437C93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2C5D50" w:rsidP="002D560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2D5600">
              <w:rPr>
                <w:rFonts w:ascii="Book Antiqua" w:hAnsi="Book Antiqua"/>
                <w:sz w:val="24"/>
                <w:szCs w:val="24"/>
              </w:rPr>
              <w:t>PhD</w:t>
            </w:r>
            <w:r w:rsidRPr="006842B5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437C9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437C93">
              <w:rPr>
                <w:rFonts w:ascii="Book Antiqua" w:hAnsi="Book Antiqua"/>
                <w:sz w:val="24"/>
                <w:szCs w:val="24"/>
              </w:rPr>
              <w:t>November 11</w:t>
            </w:r>
            <w:r w:rsidR="002B2DB8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516C3A" w:rsidRPr="006842B5" w:rsidRDefault="002C5D50" w:rsidP="00437C9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10" w:history="1">
              <w:r w:rsidR="00437C93" w:rsidRPr="00047995">
                <w:rPr>
                  <w:rStyle w:val="Hyperlink"/>
                </w:rPr>
                <w:t>https://scholarship-positions.com/phd-international-studentships-at-francis-crick-institute-uk/2021/10/22/</w:t>
              </w:r>
            </w:hyperlink>
          </w:p>
        </w:tc>
      </w:tr>
    </w:tbl>
    <w:p w:rsidR="006F128C" w:rsidRDefault="006F128C" w:rsidP="00D177AF"/>
    <w:p w:rsidR="002D5600" w:rsidRDefault="002D5600" w:rsidP="00516C3A"/>
    <w:sectPr w:rsidR="002D5600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826" w:rsidRDefault="000A5826" w:rsidP="002D5600">
      <w:pPr>
        <w:spacing w:after="0" w:line="240" w:lineRule="auto"/>
      </w:pPr>
      <w:r>
        <w:separator/>
      </w:r>
    </w:p>
  </w:endnote>
  <w:endnote w:type="continuationSeparator" w:id="0">
    <w:p w:rsidR="000A5826" w:rsidRDefault="000A5826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826" w:rsidRDefault="000A5826" w:rsidP="002D5600">
      <w:pPr>
        <w:spacing w:after="0" w:line="240" w:lineRule="auto"/>
      </w:pPr>
      <w:r>
        <w:separator/>
      </w:r>
    </w:p>
  </w:footnote>
  <w:footnote w:type="continuationSeparator" w:id="0">
    <w:p w:rsidR="000A5826" w:rsidRDefault="000A5826" w:rsidP="002D5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A5826"/>
    <w:rsid w:val="000F2FA7"/>
    <w:rsid w:val="00115EDE"/>
    <w:rsid w:val="00200408"/>
    <w:rsid w:val="002848A6"/>
    <w:rsid w:val="002B2DB8"/>
    <w:rsid w:val="002C5D50"/>
    <w:rsid w:val="002D5600"/>
    <w:rsid w:val="002D68D8"/>
    <w:rsid w:val="00306EB4"/>
    <w:rsid w:val="00311CB0"/>
    <w:rsid w:val="00437C93"/>
    <w:rsid w:val="004A03C6"/>
    <w:rsid w:val="004E3964"/>
    <w:rsid w:val="00516C3A"/>
    <w:rsid w:val="005A7B8B"/>
    <w:rsid w:val="005B398E"/>
    <w:rsid w:val="005F06BF"/>
    <w:rsid w:val="006375F4"/>
    <w:rsid w:val="0064276C"/>
    <w:rsid w:val="006F128C"/>
    <w:rsid w:val="007A6FF3"/>
    <w:rsid w:val="007C3361"/>
    <w:rsid w:val="009923A1"/>
    <w:rsid w:val="009D17F9"/>
    <w:rsid w:val="009F38FD"/>
    <w:rsid w:val="00A819FE"/>
    <w:rsid w:val="00AD0602"/>
    <w:rsid w:val="00BB49F7"/>
    <w:rsid w:val="00BD779D"/>
    <w:rsid w:val="00C677BC"/>
    <w:rsid w:val="00D177AF"/>
    <w:rsid w:val="00D20599"/>
    <w:rsid w:val="00D2599D"/>
    <w:rsid w:val="00DB5F4A"/>
    <w:rsid w:val="00E87B7B"/>
    <w:rsid w:val="00EB2BED"/>
    <w:rsid w:val="00EC55D6"/>
    <w:rsid w:val="00F476AC"/>
    <w:rsid w:val="00F536D7"/>
    <w:rsid w:val="00FE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phd-international-positions-at-vienna-university-of-technology-in-austria/2021/10/2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ship-positions.com/research-international-scholarships-in-engineering-processable-australia/2021/10/2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cholarship-positions.com/phd-international-studentships-at-francis-crick-institute-uk/2021/10/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csiro-data61-phd-international-scholarships-in-australia/2021/10/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D54A2-8F7B-4DE3-B3D9-00F6D6974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admin</cp:lastModifiedBy>
  <cp:revision>2</cp:revision>
  <dcterms:created xsi:type="dcterms:W3CDTF">2021-10-27T07:22:00Z</dcterms:created>
  <dcterms:modified xsi:type="dcterms:W3CDTF">2021-10-27T07:22:00Z</dcterms:modified>
</cp:coreProperties>
</file>