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4D" w:rsidRDefault="005F5B54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Advancing Technology in USA,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</w:r>
      <w:r w:rsidR="00BC20A9">
        <w:rPr>
          <w:rStyle w:val="Strong"/>
          <w:rFonts w:ascii="Tahoma" w:hAnsi="Tahoma" w:cs="Tahoma"/>
          <w:color w:val="222222"/>
          <w:shd w:val="clear" w:color="auto" w:fill="FFFFFF"/>
        </w:rPr>
        <w:t>University of Advancing Technology</w:t>
      </w:r>
      <w:r w:rsidR="00BC20A9">
        <w:rPr>
          <w:rFonts w:ascii="Tahoma" w:hAnsi="Tahoma" w:cs="Tahoma"/>
          <w:color w:val="222222"/>
          <w:shd w:val="clear" w:color="auto" w:fill="FFFFFF"/>
        </w:rPr>
        <w:t>, Tempe, Arizona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6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IIDA Student Design Competition for International Graduate and Undergraduate Students in USA,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 xml:space="preserve">International Interior Design Association, </w:t>
      </w:r>
      <w:r w:rsidR="00BC20A9">
        <w:rPr>
          <w:rStyle w:val="Strong"/>
          <w:rFonts w:ascii="Tahoma" w:hAnsi="Tahoma" w:cs="Tahoma"/>
          <w:color w:val="222222"/>
          <w:shd w:val="clear" w:color="auto" w:fill="FFFFFF"/>
        </w:rPr>
        <w:t>United States of America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February 5,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8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Advisory Board MBA Scholarships for International Students in UK,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</w:r>
      <w:r w:rsidR="00BC20A9">
        <w:rPr>
          <w:rStyle w:val="Strong"/>
          <w:rFonts w:ascii="Tahoma" w:hAnsi="Tahoma" w:cs="Tahoma"/>
          <w:color w:val="222222"/>
          <w:shd w:val="clear" w:color="auto" w:fill="FFFFFF"/>
        </w:rPr>
        <w:t>Imperial College Business School</w:t>
      </w:r>
      <w:r w:rsidR="00BC20A9">
        <w:rPr>
          <w:rFonts w:ascii="Tahoma" w:hAnsi="Tahoma" w:cs="Tahoma"/>
          <w:color w:val="222222"/>
          <w:shd w:val="clear" w:color="auto" w:fill="FFFFFF"/>
        </w:rPr>
        <w:t>, United Kingdom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January 25,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10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Metropolitan Museum of Art Conservation and Scientific Research Fellowships in USA,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</w:r>
      <w:r w:rsidR="00BC20A9">
        <w:rPr>
          <w:rStyle w:val="Strong"/>
          <w:rFonts w:ascii="Tahoma" w:hAnsi="Tahoma" w:cs="Tahoma"/>
          <w:color w:val="222222"/>
          <w:shd w:val="clear" w:color="auto" w:fill="FFFFFF"/>
        </w:rPr>
        <w:t>The Metropolitan Museum of Art</w:t>
      </w:r>
      <w:r w:rsidR="00BC20A9">
        <w:rPr>
          <w:rFonts w:ascii="Tahoma" w:hAnsi="Tahoma" w:cs="Tahoma"/>
          <w:color w:val="222222"/>
          <w:shd w:val="clear" w:color="auto" w:fill="FFFFFF"/>
        </w:rPr>
        <w:t>, United States of America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December 5, 2018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12" w:tgtFrame="_blank" w:tooltip="Apply for Scholarship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Swiss Government Excellence Scholarships for Foreign Scholars and Artists, 2019-2020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Swiss Government, through the Federal Commission, Switzerland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Varies according to country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14" w:tgtFrame="_blank" w:tooltip="Apply for Scholarship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Chinese Academy of Sciences (CAS) -TWAS President’s PhD Fellowship </w:t>
        </w:r>
        <w:proofErr w:type="spellStart"/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in China,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Chinese Academy of Sciences (CAS) and The World Academy of Sciences (TWAS)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March 31,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16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Rotterdam School of Management Non-EEA Scholarship of Excellence in Netherlands, 2019-2020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</w:r>
      <w:r w:rsidR="00BC20A9">
        <w:rPr>
          <w:rStyle w:val="Strong"/>
          <w:rFonts w:ascii="Tahoma" w:hAnsi="Tahoma" w:cs="Tahoma"/>
          <w:color w:val="222222"/>
          <w:shd w:val="clear" w:color="auto" w:fill="FFFFFF"/>
        </w:rPr>
        <w:t>Rotterdam School of Management</w:t>
      </w:r>
      <w:r w:rsidR="00BC20A9">
        <w:rPr>
          <w:rFonts w:ascii="Tahoma" w:hAnsi="Tahoma" w:cs="Tahoma"/>
          <w:color w:val="222222"/>
          <w:shd w:val="clear" w:color="auto" w:fill="FFFFFF"/>
        </w:rPr>
        <w:t>, Erasmus University, Netherlands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18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International Student Study Awards in New Zealand,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Massey University, New Zealand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20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King Fahd University of Petroleum and Minerals Full MS and PhD Scholarships in Saudi Arabia,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King Fahd University of Petroleum and Minerals (KFUPM), Saudi Arabia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January 23,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22" w:tgtFrame="_blank" w:tooltip="Apply for Scholarship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AIAS-COFUND (Marie Curie) International Fellowships in Denmark,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Aarhus Institute of Advanced Studies (AIAS), Denmark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January 23,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24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CRG International PhD Fellowships </w:t>
        </w:r>
        <w:proofErr w:type="spellStart"/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in Spain,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Centre for Genomic Regulation (CRG), Spain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 January 13,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26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Canada Graduate Scholarships Master’s Program in Canada,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Canadian Institutes of Health Research (CIHR), Natural Sciences and Engineering Research Council of Canada (NSERC) and Social Sciences and Humanities Research Council of Canada (SSHRC)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December 1, 2018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28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CWIT Short Research and Professional Visits Grants in UK, 2019-2020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Charles Wallace India Trust (CWIT), India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December 31, 2018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30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Donald M. Payne International Development Graduate Fellowship Program,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</w:r>
      <w:r w:rsidR="00BC20A9">
        <w:rPr>
          <w:rStyle w:val="Strong"/>
          <w:rFonts w:ascii="Tahoma" w:hAnsi="Tahoma" w:cs="Tahoma"/>
          <w:color w:val="222222"/>
          <w:shd w:val="clear" w:color="auto" w:fill="FFFFFF"/>
        </w:rPr>
        <w:t xml:space="preserve">The United States Agency for International Development </w:t>
      </w:r>
      <w:r w:rsidR="00BC20A9">
        <w:rPr>
          <w:rFonts w:ascii="Tahoma" w:hAnsi="Tahoma" w:cs="Tahoma"/>
          <w:color w:val="222222"/>
          <w:shd w:val="clear" w:color="auto" w:fill="FFFFFF"/>
        </w:rPr>
        <w:t>(USAID)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December 21, 2018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32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Elaine </w:t>
        </w:r>
        <w:proofErr w:type="spellStart"/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Geering</w:t>
        </w:r>
        <w:proofErr w:type="spellEnd"/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 in English Literature,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Victoria University of Wellington, New Zealand</w:t>
      </w:r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March 31,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34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BC20A9" w:rsidRDefault="00E97FE7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LCI Melbourne Scholarship in Australia, 2019</w:t>
        </w:r>
      </w:hyperlink>
      <w:r w:rsidR="00BC20A9">
        <w:rPr>
          <w:rFonts w:ascii="Tahoma" w:hAnsi="Tahoma" w:cs="Tahoma"/>
          <w:color w:val="222222"/>
          <w:shd w:val="clear" w:color="auto" w:fill="FFFFFF"/>
        </w:rPr>
        <w:br/>
        <w:t>Application Deadline: February 01, 2019</w:t>
      </w:r>
      <w:r w:rsidR="00BC20A9">
        <w:rPr>
          <w:rFonts w:ascii="Tahoma" w:hAnsi="Tahoma" w:cs="Tahoma"/>
          <w:color w:val="222222"/>
          <w:shd w:val="clear" w:color="auto" w:fill="FFFFFF"/>
        </w:rPr>
        <w:br/>
      </w:r>
      <w:hyperlink r:id="rId36" w:tgtFrame="_blank" w:tooltip="Apply for Scholarship Position" w:history="1">
        <w:r w:rsidR="00BC20A9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5F5B54" w:rsidRDefault="005F5B54" w:rsidP="00BC20A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sectPr w:rsidR="005F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F1377"/>
    <w:rsid w:val="00224255"/>
    <w:rsid w:val="0025667E"/>
    <w:rsid w:val="00310D5B"/>
    <w:rsid w:val="003A6DF1"/>
    <w:rsid w:val="005F5B54"/>
    <w:rsid w:val="0066300B"/>
    <w:rsid w:val="00721A28"/>
    <w:rsid w:val="007C61EB"/>
    <w:rsid w:val="00950221"/>
    <w:rsid w:val="009672B9"/>
    <w:rsid w:val="009A684D"/>
    <w:rsid w:val="00B75CE3"/>
    <w:rsid w:val="00BC20A9"/>
    <w:rsid w:val="00CC2186"/>
    <w:rsid w:val="00DA69EC"/>
    <w:rsid w:val="00E36513"/>
    <w:rsid w:val="00E97FE7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customStyle="1" w:styleId="yiv8372831017permalink">
    <w:name w:val="yiv8372831017permalink"/>
    <w:basedOn w:val="Normal"/>
    <w:rsid w:val="000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9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9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6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8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4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06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5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32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53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128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770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7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64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074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487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405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5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8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1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92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1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947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9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60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0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7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7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76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30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9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86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9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512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2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9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8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3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78nQOKCmT.hlbM&amp;b=iUkuTDiNNY7gF7pV3o2F2g" TargetMode="External"/><Relationship Id="rId13" Type="http://schemas.openxmlformats.org/officeDocument/2006/relationships/hyperlink" Target="http://clicks.aweber.com/y/ct/?l=PH1G9&amp;m=i78nQOKCmT.hlbM&amp;b=hOsPIgo6gB31ZoiZooWzvQ" TargetMode="External"/><Relationship Id="rId18" Type="http://schemas.openxmlformats.org/officeDocument/2006/relationships/hyperlink" Target="http://clicks.aweber.com/y/ct/?l=PH1G9&amp;m=i78nQOKCmT.hlbM&amp;b=lROs3J3j4qykqaqmDnwO7w" TargetMode="External"/><Relationship Id="rId26" Type="http://schemas.openxmlformats.org/officeDocument/2006/relationships/hyperlink" Target="http://clicks.aweber.com/y/ct/?l=PH1G9&amp;m=i78nQOKCmT.hlbM&amp;b=cVPWIEk0zLH3Rt0fRrvMg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78nQOKCmT.hlbM&amp;b=HhJ9fQVs17qso2gv2Yp0Pw" TargetMode="External"/><Relationship Id="rId34" Type="http://schemas.openxmlformats.org/officeDocument/2006/relationships/hyperlink" Target="http://clicks.aweber.com/y/ct/?l=PH1G9&amp;m=i78nQOKCmT.hlbM&amp;b=MyRspG3LmOooLWVnrJ70Og" TargetMode="External"/><Relationship Id="rId7" Type="http://schemas.openxmlformats.org/officeDocument/2006/relationships/hyperlink" Target="http://clicks.aweber.com/y/ct/?l=PH1G9&amp;m=i78nQOKCmT.hlbM&amp;b=iUkuTDiNNY7gF7pV3o2F2g" TargetMode="External"/><Relationship Id="rId12" Type="http://schemas.openxmlformats.org/officeDocument/2006/relationships/hyperlink" Target="http://clicks.aweber.com/y/ct/?l=PH1G9&amp;m=i78nQOKCmT.hlbM&amp;b=iYurzjGhgip1nq27SXvs7g" TargetMode="External"/><Relationship Id="rId17" Type="http://schemas.openxmlformats.org/officeDocument/2006/relationships/hyperlink" Target="http://clicks.aweber.com/y/ct/?l=PH1G9&amp;m=i78nQOKCmT.hlbM&amp;b=lROs3J3j4qykqaqmDnwO7w" TargetMode="External"/><Relationship Id="rId25" Type="http://schemas.openxmlformats.org/officeDocument/2006/relationships/hyperlink" Target="http://clicks.aweber.com/y/ct/?l=PH1G9&amp;m=i78nQOKCmT.hlbM&amp;b=cVPWIEk0zLH3Rt0fRrvMgg" TargetMode="External"/><Relationship Id="rId33" Type="http://schemas.openxmlformats.org/officeDocument/2006/relationships/hyperlink" Target="http://clicks.aweber.com/y/ct/?l=PH1G9&amp;m=i78nQOKCmT.hlbM&amp;b=MyRspG3LmOooLWVnrJ70O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78nQOKCmT.hlbM&amp;b=EAm.9ltvv2Dyb0OAFjqBaw" TargetMode="External"/><Relationship Id="rId20" Type="http://schemas.openxmlformats.org/officeDocument/2006/relationships/hyperlink" Target="http://clicks.aweber.com/y/ct/?l=PH1G9&amp;m=i78nQOKCmT.hlbM&amp;b=ZEYG5RH6k2ViNOWdFBmdXg" TargetMode="External"/><Relationship Id="rId29" Type="http://schemas.openxmlformats.org/officeDocument/2006/relationships/hyperlink" Target="http://clicks.aweber.com/y/ct/?l=PH1G9&amp;m=i78nQOKCmT.hlbM&amp;b=gOIX8AcOoe99aNo5eFxYr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78nQOKCmT.hlbM&amp;b=x_WJf6mA_0yHpOmTroWTdQ" TargetMode="External"/><Relationship Id="rId11" Type="http://schemas.openxmlformats.org/officeDocument/2006/relationships/hyperlink" Target="http://clicks.aweber.com/y/ct/?l=PH1G9&amp;m=i78nQOKCmT.hlbM&amp;b=iYurzjGhgip1nq27SXvs7g" TargetMode="External"/><Relationship Id="rId24" Type="http://schemas.openxmlformats.org/officeDocument/2006/relationships/hyperlink" Target="http://clicks.aweber.com/y/ct/?l=PH1G9&amp;m=i78nQOKCmT.hlbM&amp;b=y2hXYkB6rFuJ2vDKy8wOIA" TargetMode="External"/><Relationship Id="rId32" Type="http://schemas.openxmlformats.org/officeDocument/2006/relationships/hyperlink" Target="http://clicks.aweber.com/y/ct/?l=PH1G9&amp;m=i78nQOKCmT.hlbM&amp;b=XQ2pbD.DdNGtAj0AOumHn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licks.aweber.com/y/ct/?l=PH1G9&amp;m=i78nQOKCmT.hlbM&amp;b=x_WJf6mA_0yHpOmTroWTdQ" TargetMode="External"/><Relationship Id="rId15" Type="http://schemas.openxmlformats.org/officeDocument/2006/relationships/hyperlink" Target="http://clicks.aweber.com/y/ct/?l=PH1G9&amp;m=i78nQOKCmT.hlbM&amp;b=EAm.9ltvv2Dyb0OAFjqBaw" TargetMode="External"/><Relationship Id="rId23" Type="http://schemas.openxmlformats.org/officeDocument/2006/relationships/hyperlink" Target="http://clicks.aweber.com/y/ct/?l=PH1G9&amp;m=i78nQOKCmT.hlbM&amp;b=y2hXYkB6rFuJ2vDKy8wOIA" TargetMode="External"/><Relationship Id="rId28" Type="http://schemas.openxmlformats.org/officeDocument/2006/relationships/hyperlink" Target="http://clicks.aweber.com/y/ct/?l=PH1G9&amp;m=i78nQOKCmT.hlbM&amp;b=4TPE.rBe_JodIJ6MSvNz1w" TargetMode="External"/><Relationship Id="rId36" Type="http://schemas.openxmlformats.org/officeDocument/2006/relationships/hyperlink" Target="http://clicks.aweber.com/y/ct/?l=PH1G9&amp;m=i78nQOKCmT.hlbM&amp;b=Ly7ytPGy37kEUnxh9kezKQ" TargetMode="External"/><Relationship Id="rId10" Type="http://schemas.openxmlformats.org/officeDocument/2006/relationships/hyperlink" Target="http://clicks.aweber.com/y/ct/?l=PH1G9&amp;m=i78nQOKCmT.hlbM&amp;b=w.Ku8GAW1cguIrbkL3lFtw" TargetMode="External"/><Relationship Id="rId19" Type="http://schemas.openxmlformats.org/officeDocument/2006/relationships/hyperlink" Target="http://clicks.aweber.com/y/ct/?l=PH1G9&amp;m=i78nQOKCmT.hlbM&amp;b=ZEYG5RH6k2ViNOWdFBmdXg" TargetMode="External"/><Relationship Id="rId31" Type="http://schemas.openxmlformats.org/officeDocument/2006/relationships/hyperlink" Target="http://clicks.aweber.com/y/ct/?l=PH1G9&amp;m=i78nQOKCmT.hlbM&amp;b=XQ2pbD.DdNGtAj0AOumH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78nQOKCmT.hlbM&amp;b=w.Ku8GAW1cguIrbkL3lFtw" TargetMode="External"/><Relationship Id="rId14" Type="http://schemas.openxmlformats.org/officeDocument/2006/relationships/hyperlink" Target="http://clicks.aweber.com/y/ct/?l=PH1G9&amp;m=i78nQOKCmT.hlbM&amp;b=hOsPIgo6gB31ZoiZooWzvQ" TargetMode="External"/><Relationship Id="rId22" Type="http://schemas.openxmlformats.org/officeDocument/2006/relationships/hyperlink" Target="http://clicks.aweber.com/y/ct/?l=PH1G9&amp;m=i78nQOKCmT.hlbM&amp;b=HhJ9fQVs17qso2gv2Yp0Pw" TargetMode="External"/><Relationship Id="rId27" Type="http://schemas.openxmlformats.org/officeDocument/2006/relationships/hyperlink" Target="http://clicks.aweber.com/y/ct/?l=PH1G9&amp;m=i78nQOKCmT.hlbM&amp;b=4TPE.rBe_JodIJ6MSvNz1w" TargetMode="External"/><Relationship Id="rId30" Type="http://schemas.openxmlformats.org/officeDocument/2006/relationships/hyperlink" Target="http://clicks.aweber.com/y/ct/?l=PH1G9&amp;m=i78nQOKCmT.hlbM&amp;b=gOIX8AcOoe99aNo5eFxYrQ" TargetMode="External"/><Relationship Id="rId35" Type="http://schemas.openxmlformats.org/officeDocument/2006/relationships/hyperlink" Target="http://clicks.aweber.com/y/ct/?l=PH1G9&amp;m=i78nQOKCmT.hlbM&amp;b=Ly7ytPGy37kEUnxh9kez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2018-11-21T12:24:00Z</dcterms:created>
  <dcterms:modified xsi:type="dcterms:W3CDTF">2018-11-21T12:24:00Z</dcterms:modified>
</cp:coreProperties>
</file>